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ADD" w:rsidRDefault="00661ADD" w:rsidP="00661ADD">
      <w:pPr>
        <w:jc w:val="center"/>
        <w:rPr>
          <w:b/>
          <w:sz w:val="28"/>
          <w:u w:val="single"/>
          <w:lang w:val="en"/>
        </w:rPr>
      </w:pPr>
      <w:r w:rsidRPr="00661ADD">
        <w:rPr>
          <w:b/>
          <w:sz w:val="28"/>
          <w:u w:val="single"/>
          <w:lang w:val="en"/>
        </w:rPr>
        <w:t>Week Report 1</w:t>
      </w:r>
    </w:p>
    <w:p w:rsidR="00661ADD" w:rsidRPr="00661ADD" w:rsidRDefault="00661ADD" w:rsidP="00661ADD">
      <w:pPr>
        <w:jc w:val="both"/>
        <w:rPr>
          <w:b/>
          <w:sz w:val="28"/>
          <w:u w:val="single"/>
          <w:lang w:val="en"/>
        </w:rPr>
      </w:pPr>
      <w:r>
        <w:rPr>
          <w:b/>
          <w:sz w:val="28"/>
          <w:u w:val="single"/>
          <w:lang w:val="en"/>
        </w:rPr>
        <w:t>Step 1</w:t>
      </w:r>
    </w:p>
    <w:p w:rsidR="003A7CB2" w:rsidRPr="00661ADD" w:rsidRDefault="00BD7DDD" w:rsidP="00661ADD">
      <w:pPr>
        <w:jc w:val="both"/>
        <w:rPr>
          <w:sz w:val="24"/>
        </w:rPr>
      </w:pPr>
      <w:r w:rsidRPr="00661ADD">
        <w:rPr>
          <w:sz w:val="24"/>
          <w:lang w:val="en"/>
        </w:rPr>
        <w:t xml:space="preserve">The </w:t>
      </w:r>
      <w:r w:rsidRPr="00661ADD">
        <w:rPr>
          <w:b/>
          <w:sz w:val="24"/>
          <w:lang w:val="en"/>
        </w:rPr>
        <w:t xml:space="preserve">challenge </w:t>
      </w:r>
      <w:r w:rsidRPr="00661ADD">
        <w:rPr>
          <w:sz w:val="24"/>
          <w:lang w:val="en"/>
        </w:rPr>
        <w:t>that inspired us is the hill that is close to our school and from which ou</w:t>
      </w:r>
      <w:r w:rsidR="00CA5BFD" w:rsidRPr="00661ADD">
        <w:rPr>
          <w:sz w:val="24"/>
          <w:lang w:val="en"/>
        </w:rPr>
        <w:t xml:space="preserve">r community took its name. It is a </w:t>
      </w:r>
      <w:r w:rsidRPr="00661ADD">
        <w:rPr>
          <w:sz w:val="24"/>
          <w:lang w:val="en"/>
        </w:rPr>
        <w:t>hill</w:t>
      </w:r>
      <w:r w:rsidR="00CA5BFD" w:rsidRPr="00661ADD">
        <w:rPr>
          <w:sz w:val="24"/>
          <w:lang w:val="en"/>
        </w:rPr>
        <w:t xml:space="preserve"> </w:t>
      </w:r>
      <w:r w:rsidR="00457452" w:rsidRPr="00661ADD">
        <w:rPr>
          <w:sz w:val="24"/>
          <w:lang w:val="en"/>
        </w:rPr>
        <w:t>that is</w:t>
      </w:r>
      <w:r w:rsidR="00CA5BFD" w:rsidRPr="00661ADD">
        <w:rPr>
          <w:sz w:val="24"/>
          <w:lang w:val="en"/>
        </w:rPr>
        <w:t xml:space="preserve"> neglected, full of garbage and is not utilized in any way that will benefit the community</w:t>
      </w:r>
      <w:r w:rsidRPr="00661ADD">
        <w:rPr>
          <w:sz w:val="24"/>
          <w:lang w:val="en"/>
        </w:rPr>
        <w:t>.</w:t>
      </w:r>
      <w:r w:rsidRPr="00661ADD">
        <w:rPr>
          <w:sz w:val="24"/>
        </w:rPr>
        <w:t xml:space="preserve"> </w:t>
      </w:r>
      <w:r w:rsidR="0086259B" w:rsidRPr="00661ADD">
        <w:rPr>
          <w:sz w:val="24"/>
          <w:lang w:val="en"/>
        </w:rPr>
        <w:t>We d</w:t>
      </w:r>
      <w:r w:rsidR="003A7CB2" w:rsidRPr="00661ADD">
        <w:rPr>
          <w:sz w:val="24"/>
          <w:lang w:val="en"/>
        </w:rPr>
        <w:t>ecided t</w:t>
      </w:r>
      <w:r w:rsidR="00CA5BFD" w:rsidRPr="00661ADD">
        <w:rPr>
          <w:sz w:val="24"/>
          <w:lang w:val="en"/>
        </w:rPr>
        <w:t>o use and highlight this</w:t>
      </w:r>
      <w:r w:rsidR="00DA7CF7" w:rsidRPr="00661ADD">
        <w:rPr>
          <w:sz w:val="24"/>
          <w:lang w:val="en"/>
        </w:rPr>
        <w:t xml:space="preserve"> hill by coming</w:t>
      </w:r>
      <w:r w:rsidR="0086259B" w:rsidRPr="00661ADD">
        <w:rPr>
          <w:sz w:val="24"/>
          <w:lang w:val="en"/>
        </w:rPr>
        <w:t xml:space="preserve"> up with the</w:t>
      </w:r>
      <w:r w:rsidR="0086259B" w:rsidRPr="00661ADD">
        <w:rPr>
          <w:b/>
          <w:sz w:val="24"/>
          <w:lang w:val="en"/>
        </w:rPr>
        <w:t xml:space="preserve"> idea </w:t>
      </w:r>
      <w:r w:rsidR="0086259B" w:rsidRPr="00661ADD">
        <w:rPr>
          <w:sz w:val="24"/>
          <w:lang w:val="en"/>
        </w:rPr>
        <w:t>of ​​turning it into a hill of sust</w:t>
      </w:r>
      <w:r w:rsidR="00457452" w:rsidRPr="00661ADD">
        <w:rPr>
          <w:sz w:val="24"/>
          <w:lang w:val="en"/>
        </w:rPr>
        <w:t>ainability and creating a trail</w:t>
      </w:r>
      <w:r w:rsidR="0086259B" w:rsidRPr="00661ADD">
        <w:rPr>
          <w:sz w:val="24"/>
          <w:lang w:val="en"/>
        </w:rPr>
        <w:t xml:space="preserve"> of sustainability.</w:t>
      </w:r>
      <w:r w:rsidR="003A7CB2" w:rsidRPr="00661ADD">
        <w:rPr>
          <w:sz w:val="24"/>
        </w:rPr>
        <w:t xml:space="preserve"> </w:t>
      </w:r>
    </w:p>
    <w:p w:rsidR="0086259B" w:rsidRPr="00661ADD" w:rsidRDefault="00457452" w:rsidP="00661ADD">
      <w:pPr>
        <w:jc w:val="both"/>
        <w:rPr>
          <w:sz w:val="24"/>
        </w:rPr>
      </w:pPr>
      <w:r w:rsidRPr="00661ADD">
        <w:rPr>
          <w:sz w:val="24"/>
        </w:rPr>
        <w:t>T</w:t>
      </w:r>
      <w:r w:rsidRPr="00661ADD">
        <w:rPr>
          <w:sz w:val="24"/>
          <w:lang w:val="en"/>
        </w:rPr>
        <w:t>his subject was chosen</w:t>
      </w:r>
      <w:r w:rsidR="003A7CB2" w:rsidRPr="00661ADD">
        <w:rPr>
          <w:sz w:val="24"/>
          <w:lang w:val="en"/>
        </w:rPr>
        <w:t xml:space="preserve"> because we think that by sensitizing</w:t>
      </w:r>
      <w:r w:rsidRPr="00661ADD">
        <w:rPr>
          <w:sz w:val="24"/>
          <w:lang w:val="en"/>
        </w:rPr>
        <w:t xml:space="preserve"> and involving children and </w:t>
      </w:r>
      <w:r w:rsidR="003A7CB2" w:rsidRPr="00661ADD">
        <w:rPr>
          <w:sz w:val="24"/>
          <w:lang w:val="en"/>
        </w:rPr>
        <w:t>community</w:t>
      </w:r>
      <w:r w:rsidRPr="00661ADD">
        <w:rPr>
          <w:sz w:val="24"/>
          <w:lang w:val="en"/>
        </w:rPr>
        <w:t xml:space="preserve"> members, </w:t>
      </w:r>
      <w:r w:rsidR="003A7CB2" w:rsidRPr="00661ADD">
        <w:rPr>
          <w:sz w:val="24"/>
          <w:lang w:val="en"/>
        </w:rPr>
        <w:t>will help differentiate</w:t>
      </w:r>
      <w:r w:rsidRPr="00661ADD">
        <w:rPr>
          <w:sz w:val="24"/>
          <w:lang w:val="en"/>
        </w:rPr>
        <w:t xml:space="preserve"> the attitude </w:t>
      </w:r>
      <w:r w:rsidR="003A7CB2" w:rsidRPr="00661ADD">
        <w:rPr>
          <w:sz w:val="24"/>
          <w:lang w:val="en"/>
        </w:rPr>
        <w:t>towards their natural heritage and improve their quality of life.</w:t>
      </w:r>
    </w:p>
    <w:p w:rsidR="0086259B" w:rsidRPr="00661ADD" w:rsidRDefault="0086259B" w:rsidP="00661ADD">
      <w:pPr>
        <w:jc w:val="both"/>
        <w:rPr>
          <w:sz w:val="24"/>
        </w:rPr>
      </w:pPr>
      <w:r w:rsidRPr="00661ADD">
        <w:rPr>
          <w:sz w:val="24"/>
          <w:lang w:val="en"/>
        </w:rPr>
        <w:t>We believe that our idea is interconnected with the 11th Sustainable Development Goal - Sustainable Cities and Communities - as well as the 12</w:t>
      </w:r>
      <w:r w:rsidRPr="00661ADD">
        <w:rPr>
          <w:sz w:val="24"/>
          <w:vertAlign w:val="superscript"/>
          <w:lang w:val="en"/>
        </w:rPr>
        <w:t>th</w:t>
      </w:r>
      <w:r w:rsidRPr="00661ADD">
        <w:rPr>
          <w:sz w:val="24"/>
          <w:lang w:val="en"/>
        </w:rPr>
        <w:t xml:space="preserve"> SDG - Responsible Production and Consumption - and the 13</w:t>
      </w:r>
      <w:r w:rsidRPr="00661ADD">
        <w:rPr>
          <w:sz w:val="24"/>
          <w:vertAlign w:val="superscript"/>
          <w:lang w:val="en"/>
        </w:rPr>
        <w:t>th</w:t>
      </w:r>
      <w:r w:rsidRPr="00661ADD">
        <w:rPr>
          <w:sz w:val="24"/>
          <w:lang w:val="en"/>
        </w:rPr>
        <w:t xml:space="preserve"> SDG - Climate Action.</w:t>
      </w:r>
      <w:r w:rsidR="00295F3D" w:rsidRPr="00661ADD">
        <w:rPr>
          <w:sz w:val="24"/>
        </w:rPr>
        <w:t xml:space="preserve"> </w:t>
      </w:r>
    </w:p>
    <w:p w:rsidR="00295F3D" w:rsidRPr="00661ADD" w:rsidRDefault="00295F3D" w:rsidP="00661ADD">
      <w:pPr>
        <w:jc w:val="both"/>
        <w:rPr>
          <w:sz w:val="24"/>
        </w:rPr>
      </w:pPr>
      <w:r w:rsidRPr="00661ADD">
        <w:rPr>
          <w:sz w:val="24"/>
        </w:rPr>
        <w:t xml:space="preserve">The </w:t>
      </w:r>
      <w:r w:rsidRPr="00661ADD">
        <w:rPr>
          <w:b/>
          <w:sz w:val="24"/>
        </w:rPr>
        <w:t xml:space="preserve">steps </w:t>
      </w:r>
      <w:r w:rsidR="002958BF" w:rsidRPr="00661ADD">
        <w:rPr>
          <w:sz w:val="24"/>
        </w:rPr>
        <w:t xml:space="preserve">that we took </w:t>
      </w:r>
      <w:r w:rsidRPr="00661ADD">
        <w:rPr>
          <w:sz w:val="24"/>
        </w:rPr>
        <w:t>to turn our</w:t>
      </w:r>
      <w:r w:rsidR="00457452" w:rsidRPr="00661ADD">
        <w:rPr>
          <w:sz w:val="24"/>
        </w:rPr>
        <w:t xml:space="preserve"> idea into a positive action were</w:t>
      </w:r>
      <w:r w:rsidRPr="00661ADD">
        <w:rPr>
          <w:sz w:val="24"/>
        </w:rPr>
        <w:t xml:space="preserve"> the following:</w:t>
      </w:r>
    </w:p>
    <w:p w:rsidR="007E2374" w:rsidRPr="00661ADD" w:rsidRDefault="002958BF" w:rsidP="00661ADD">
      <w:pPr>
        <w:pStyle w:val="a3"/>
        <w:numPr>
          <w:ilvl w:val="0"/>
          <w:numId w:val="1"/>
        </w:numPr>
        <w:jc w:val="both"/>
        <w:rPr>
          <w:sz w:val="24"/>
          <w:lang w:val="en"/>
        </w:rPr>
      </w:pPr>
      <w:r w:rsidRPr="00661ADD">
        <w:rPr>
          <w:sz w:val="24"/>
        </w:rPr>
        <w:t xml:space="preserve">We </w:t>
      </w:r>
      <w:r w:rsidR="007E2374" w:rsidRPr="00661ADD">
        <w:rPr>
          <w:sz w:val="24"/>
        </w:rPr>
        <w:t>visit</w:t>
      </w:r>
      <w:r w:rsidRPr="00661ADD">
        <w:rPr>
          <w:sz w:val="24"/>
        </w:rPr>
        <w:t xml:space="preserve">ed the hill, </w:t>
      </w:r>
      <w:r w:rsidR="00377D8B" w:rsidRPr="00661ADD">
        <w:rPr>
          <w:sz w:val="24"/>
        </w:rPr>
        <w:t xml:space="preserve">we </w:t>
      </w:r>
      <w:r w:rsidRPr="00661ADD">
        <w:rPr>
          <w:sz w:val="24"/>
          <w:lang w:val="en"/>
        </w:rPr>
        <w:t>played and had</w:t>
      </w:r>
      <w:r w:rsidR="007E2374" w:rsidRPr="00661ADD">
        <w:rPr>
          <w:sz w:val="24"/>
          <w:lang w:val="en"/>
        </w:rPr>
        <w:t xml:space="preserve"> fun there.</w:t>
      </w:r>
    </w:p>
    <w:p w:rsidR="007E2374" w:rsidRPr="00661ADD" w:rsidRDefault="002958BF" w:rsidP="00661ADD">
      <w:pPr>
        <w:pStyle w:val="a3"/>
        <w:numPr>
          <w:ilvl w:val="0"/>
          <w:numId w:val="1"/>
        </w:numPr>
        <w:jc w:val="both"/>
        <w:rPr>
          <w:sz w:val="24"/>
          <w:lang w:val="en"/>
        </w:rPr>
      </w:pPr>
      <w:r w:rsidRPr="00661ADD">
        <w:rPr>
          <w:sz w:val="24"/>
          <w:lang w:val="en"/>
        </w:rPr>
        <w:t>We studied</w:t>
      </w:r>
      <w:r w:rsidR="007E2374" w:rsidRPr="00661ADD">
        <w:rPr>
          <w:sz w:val="24"/>
          <w:lang w:val="en"/>
        </w:rPr>
        <w:t xml:space="preserve"> the place </w:t>
      </w:r>
      <w:r w:rsidRPr="00661ADD">
        <w:rPr>
          <w:sz w:val="24"/>
          <w:lang w:val="en"/>
        </w:rPr>
        <w:t>and identified</w:t>
      </w:r>
      <w:r w:rsidR="007E2374" w:rsidRPr="00661ADD">
        <w:rPr>
          <w:sz w:val="24"/>
          <w:lang w:val="en"/>
        </w:rPr>
        <w:t xml:space="preserve"> environmental points.</w:t>
      </w:r>
    </w:p>
    <w:p w:rsidR="007E2374" w:rsidRPr="00661ADD" w:rsidRDefault="002958BF" w:rsidP="00661ADD">
      <w:pPr>
        <w:pStyle w:val="a3"/>
        <w:numPr>
          <w:ilvl w:val="0"/>
          <w:numId w:val="1"/>
        </w:numPr>
        <w:jc w:val="both"/>
        <w:rPr>
          <w:sz w:val="24"/>
          <w:lang w:val="en"/>
        </w:rPr>
      </w:pPr>
      <w:r w:rsidRPr="00661ADD">
        <w:rPr>
          <w:sz w:val="24"/>
          <w:lang w:val="en"/>
        </w:rPr>
        <w:t>We m</w:t>
      </w:r>
      <w:r w:rsidR="007E2374" w:rsidRPr="00661ADD">
        <w:rPr>
          <w:sz w:val="24"/>
          <w:lang w:val="en"/>
        </w:rPr>
        <w:t>ap</w:t>
      </w:r>
      <w:r w:rsidRPr="00661ADD">
        <w:rPr>
          <w:sz w:val="24"/>
          <w:lang w:val="en"/>
        </w:rPr>
        <w:t>ped</w:t>
      </w:r>
      <w:r w:rsidR="00177540" w:rsidRPr="00661ADD">
        <w:rPr>
          <w:sz w:val="24"/>
          <w:lang w:val="en"/>
        </w:rPr>
        <w:t xml:space="preserve"> the hill.</w:t>
      </w:r>
    </w:p>
    <w:p w:rsidR="007E2374" w:rsidRPr="00661ADD" w:rsidRDefault="00377D8B" w:rsidP="00661ADD">
      <w:pPr>
        <w:pStyle w:val="a3"/>
        <w:numPr>
          <w:ilvl w:val="0"/>
          <w:numId w:val="1"/>
        </w:numPr>
        <w:jc w:val="both"/>
        <w:rPr>
          <w:sz w:val="24"/>
        </w:rPr>
      </w:pPr>
      <w:r w:rsidRPr="00661ADD">
        <w:rPr>
          <w:sz w:val="24"/>
          <w:lang w:val="en"/>
        </w:rPr>
        <w:t xml:space="preserve">We </w:t>
      </w:r>
      <w:r w:rsidR="00177540" w:rsidRPr="00661ADD">
        <w:rPr>
          <w:sz w:val="24"/>
          <w:lang w:val="en"/>
        </w:rPr>
        <w:t xml:space="preserve">envisioned </w:t>
      </w:r>
      <w:r w:rsidR="007E2374" w:rsidRPr="00661ADD">
        <w:rPr>
          <w:sz w:val="24"/>
          <w:lang w:val="en"/>
        </w:rPr>
        <w:t>the hill</w:t>
      </w:r>
      <w:r w:rsidR="00177540" w:rsidRPr="00661ADD">
        <w:rPr>
          <w:sz w:val="24"/>
          <w:lang w:val="en"/>
        </w:rPr>
        <w:t xml:space="preserve"> as an </w:t>
      </w:r>
      <w:r w:rsidR="007E2374" w:rsidRPr="00661ADD">
        <w:rPr>
          <w:sz w:val="24"/>
          <w:lang w:val="en"/>
        </w:rPr>
        <w:t>ecological park</w:t>
      </w:r>
      <w:r w:rsidR="00177540" w:rsidRPr="00661ADD">
        <w:rPr>
          <w:sz w:val="24"/>
          <w:lang w:val="en"/>
        </w:rPr>
        <w:t xml:space="preserve">, </w:t>
      </w:r>
      <w:r w:rsidR="00511441" w:rsidRPr="00661ADD">
        <w:rPr>
          <w:sz w:val="24"/>
          <w:lang w:val="en"/>
        </w:rPr>
        <w:t>with trails and thought of ways to make use of the existing infrastructures</w:t>
      </w:r>
      <w:r w:rsidR="007E2374" w:rsidRPr="00661ADD">
        <w:rPr>
          <w:sz w:val="24"/>
        </w:rPr>
        <w:t xml:space="preserve"> </w:t>
      </w:r>
      <w:r w:rsidR="00511441" w:rsidRPr="00661ADD">
        <w:rPr>
          <w:sz w:val="24"/>
          <w:lang w:val="en"/>
        </w:rPr>
        <w:t>(e.g.</w:t>
      </w:r>
      <w:r w:rsidR="007E2374" w:rsidRPr="00661ADD">
        <w:rPr>
          <w:sz w:val="24"/>
          <w:lang w:val="en"/>
        </w:rPr>
        <w:t xml:space="preserve"> </w:t>
      </w:r>
      <w:r w:rsidR="007E2374" w:rsidRPr="00661ADD">
        <w:rPr>
          <w:sz w:val="24"/>
        </w:rPr>
        <w:t xml:space="preserve"> </w:t>
      </w:r>
      <w:r w:rsidR="00511441" w:rsidRPr="00661ADD">
        <w:rPr>
          <w:sz w:val="24"/>
        </w:rPr>
        <w:t xml:space="preserve">the </w:t>
      </w:r>
      <w:r w:rsidR="007E2374" w:rsidRPr="00661ADD">
        <w:rPr>
          <w:sz w:val="24"/>
          <w:lang w:val="en"/>
        </w:rPr>
        <w:t>concrete base on which  the old building of the Scouts</w:t>
      </w:r>
      <w:r w:rsidR="00511441" w:rsidRPr="00661ADD">
        <w:rPr>
          <w:sz w:val="24"/>
          <w:lang w:val="en"/>
        </w:rPr>
        <w:t xml:space="preserve"> used to exist</w:t>
      </w:r>
      <w:r w:rsidR="007E2374" w:rsidRPr="00661ADD">
        <w:rPr>
          <w:sz w:val="24"/>
          <w:lang w:val="en"/>
        </w:rPr>
        <w:t>)</w:t>
      </w:r>
    </w:p>
    <w:p w:rsidR="00345756" w:rsidRPr="00661ADD" w:rsidRDefault="00064841" w:rsidP="00661ADD">
      <w:pPr>
        <w:jc w:val="both"/>
        <w:rPr>
          <w:sz w:val="24"/>
        </w:rPr>
      </w:pPr>
      <w:r w:rsidRPr="00661ADD">
        <w:rPr>
          <w:sz w:val="24"/>
        </w:rPr>
        <w:t>The steps that we are going to take are the following:</w:t>
      </w:r>
    </w:p>
    <w:p w:rsidR="00064841" w:rsidRPr="00661ADD" w:rsidRDefault="00064841" w:rsidP="00661ADD">
      <w:pPr>
        <w:pStyle w:val="a3"/>
        <w:numPr>
          <w:ilvl w:val="0"/>
          <w:numId w:val="3"/>
        </w:numPr>
        <w:jc w:val="both"/>
        <w:rPr>
          <w:sz w:val="24"/>
          <w:lang w:val="en"/>
        </w:rPr>
      </w:pPr>
      <w:r w:rsidRPr="00661ADD">
        <w:rPr>
          <w:sz w:val="24"/>
          <w:lang w:val="en"/>
        </w:rPr>
        <w:t>O</w:t>
      </w:r>
      <w:r w:rsidR="004177C2" w:rsidRPr="00661ADD">
        <w:rPr>
          <w:sz w:val="24"/>
          <w:lang w:val="en"/>
        </w:rPr>
        <w:t xml:space="preserve">rganize a </w:t>
      </w:r>
      <w:r w:rsidRPr="00661ADD">
        <w:rPr>
          <w:sz w:val="24"/>
          <w:lang w:val="en"/>
        </w:rPr>
        <w:t>campaign</w:t>
      </w:r>
      <w:r w:rsidR="004177C2" w:rsidRPr="00661ADD">
        <w:rPr>
          <w:sz w:val="24"/>
          <w:lang w:val="en"/>
        </w:rPr>
        <w:t xml:space="preserve"> to clean up the hill </w:t>
      </w:r>
    </w:p>
    <w:p w:rsidR="00064841" w:rsidRPr="00661ADD" w:rsidRDefault="00064841" w:rsidP="00661ADD">
      <w:pPr>
        <w:pStyle w:val="a3"/>
        <w:numPr>
          <w:ilvl w:val="0"/>
          <w:numId w:val="3"/>
        </w:numPr>
        <w:jc w:val="both"/>
        <w:rPr>
          <w:sz w:val="24"/>
          <w:lang w:val="en"/>
        </w:rPr>
      </w:pPr>
      <w:r w:rsidRPr="00661ADD">
        <w:rPr>
          <w:sz w:val="24"/>
          <w:lang w:val="en"/>
        </w:rPr>
        <w:t>Set up information signs for the plants and rocks that</w:t>
      </w:r>
      <w:r w:rsidR="004177C2" w:rsidRPr="00661ADD">
        <w:rPr>
          <w:sz w:val="24"/>
          <w:lang w:val="en"/>
        </w:rPr>
        <w:t xml:space="preserve"> already</w:t>
      </w:r>
      <w:r w:rsidRPr="00661ADD">
        <w:rPr>
          <w:sz w:val="24"/>
          <w:lang w:val="en"/>
        </w:rPr>
        <w:t xml:space="preserve"> exist on the hill</w:t>
      </w:r>
    </w:p>
    <w:p w:rsidR="00064841" w:rsidRPr="00661ADD" w:rsidRDefault="00064841" w:rsidP="00661ADD">
      <w:pPr>
        <w:pStyle w:val="a3"/>
        <w:numPr>
          <w:ilvl w:val="0"/>
          <w:numId w:val="3"/>
        </w:numPr>
        <w:jc w:val="both"/>
        <w:rPr>
          <w:sz w:val="24"/>
          <w:lang w:val="en"/>
        </w:rPr>
      </w:pPr>
      <w:r w:rsidRPr="00661ADD">
        <w:rPr>
          <w:sz w:val="24"/>
          <w:lang w:val="en"/>
        </w:rPr>
        <w:t>Plant</w:t>
      </w:r>
      <w:r w:rsidR="004177C2" w:rsidRPr="00661ADD">
        <w:rPr>
          <w:sz w:val="24"/>
          <w:lang w:val="en"/>
        </w:rPr>
        <w:t xml:space="preserve"> and organize</w:t>
      </w:r>
      <w:r w:rsidRPr="00661ADD">
        <w:rPr>
          <w:sz w:val="24"/>
          <w:lang w:val="en"/>
        </w:rPr>
        <w:t xml:space="preserve"> a vegetable garden and a herbarium</w:t>
      </w:r>
    </w:p>
    <w:p w:rsidR="00064841" w:rsidRPr="00661ADD" w:rsidRDefault="004177C2" w:rsidP="00661ADD">
      <w:pPr>
        <w:pStyle w:val="a3"/>
        <w:numPr>
          <w:ilvl w:val="0"/>
          <w:numId w:val="3"/>
        </w:numPr>
        <w:jc w:val="both"/>
        <w:rPr>
          <w:sz w:val="24"/>
          <w:lang w:val="en"/>
        </w:rPr>
      </w:pPr>
      <w:r w:rsidRPr="00661ADD">
        <w:rPr>
          <w:sz w:val="24"/>
          <w:lang w:val="en"/>
        </w:rPr>
        <w:t xml:space="preserve">Place an information kiosk showing the different points on the hill such as the sky observatory, kiosk, bicycle </w:t>
      </w:r>
      <w:r w:rsidR="00064841" w:rsidRPr="00661ADD">
        <w:rPr>
          <w:sz w:val="24"/>
          <w:lang w:val="en"/>
        </w:rPr>
        <w:t xml:space="preserve">parking, </w:t>
      </w:r>
      <w:r w:rsidRPr="00661ADD">
        <w:rPr>
          <w:sz w:val="24"/>
          <w:lang w:val="en"/>
        </w:rPr>
        <w:t xml:space="preserve">area </w:t>
      </w:r>
      <w:r w:rsidR="00064841" w:rsidRPr="00661ADD">
        <w:rPr>
          <w:sz w:val="24"/>
          <w:lang w:val="en"/>
        </w:rPr>
        <w:t>viewpoint</w:t>
      </w:r>
    </w:p>
    <w:p w:rsidR="00064841" w:rsidRPr="00661ADD" w:rsidRDefault="001D2803" w:rsidP="00661ADD">
      <w:pPr>
        <w:pStyle w:val="a3"/>
        <w:numPr>
          <w:ilvl w:val="0"/>
          <w:numId w:val="3"/>
        </w:numPr>
        <w:jc w:val="both"/>
        <w:rPr>
          <w:sz w:val="24"/>
          <w:lang w:val="en"/>
        </w:rPr>
      </w:pPr>
      <w:r w:rsidRPr="00661ADD">
        <w:rPr>
          <w:sz w:val="24"/>
          <w:lang w:val="en"/>
        </w:rPr>
        <w:t>Create a place</w:t>
      </w:r>
      <w:r w:rsidR="00064841" w:rsidRPr="00661ADD">
        <w:rPr>
          <w:sz w:val="24"/>
          <w:lang w:val="en"/>
        </w:rPr>
        <w:t xml:space="preserve"> for presentations and events</w:t>
      </w:r>
    </w:p>
    <w:p w:rsidR="00064841" w:rsidRPr="00661ADD" w:rsidRDefault="00064841" w:rsidP="00661ADD">
      <w:pPr>
        <w:pStyle w:val="a3"/>
        <w:numPr>
          <w:ilvl w:val="0"/>
          <w:numId w:val="3"/>
        </w:numPr>
        <w:jc w:val="both"/>
        <w:rPr>
          <w:sz w:val="24"/>
          <w:lang w:val="en"/>
        </w:rPr>
      </w:pPr>
      <w:r w:rsidRPr="00661ADD">
        <w:rPr>
          <w:sz w:val="24"/>
          <w:lang w:val="en"/>
        </w:rPr>
        <w:t>Organize voluntary tree planting and cleaning campaigns</w:t>
      </w:r>
    </w:p>
    <w:p w:rsidR="00064841" w:rsidRPr="00661ADD" w:rsidRDefault="00064841" w:rsidP="00661ADD">
      <w:pPr>
        <w:pStyle w:val="a3"/>
        <w:numPr>
          <w:ilvl w:val="0"/>
          <w:numId w:val="3"/>
        </w:numPr>
        <w:jc w:val="both"/>
        <w:rPr>
          <w:sz w:val="24"/>
        </w:rPr>
      </w:pPr>
      <w:r w:rsidRPr="00661ADD">
        <w:rPr>
          <w:sz w:val="24"/>
          <w:lang w:val="en"/>
        </w:rPr>
        <w:t>Find sponsors</w:t>
      </w:r>
    </w:p>
    <w:p w:rsidR="00A5291D" w:rsidRDefault="005E4038" w:rsidP="00290EBA">
      <w:pPr>
        <w:jc w:val="both"/>
        <w:rPr>
          <w:noProof/>
          <w:sz w:val="24"/>
          <w:lang w:eastAsia="en-GB"/>
        </w:rPr>
      </w:pPr>
      <w:r w:rsidRPr="00661ADD">
        <w:rPr>
          <w:sz w:val="24"/>
          <w:lang w:val="el-GR"/>
        </w:rPr>
        <w:t>Τ</w:t>
      </w:r>
      <w:r w:rsidRPr="00661ADD">
        <w:rPr>
          <w:sz w:val="24"/>
          <w:lang w:val="en"/>
        </w:rPr>
        <w:t xml:space="preserve">he </w:t>
      </w:r>
      <w:r w:rsidR="001D2803" w:rsidRPr="00661ADD">
        <w:rPr>
          <w:sz w:val="24"/>
          <w:lang w:val="en"/>
        </w:rPr>
        <w:t xml:space="preserve">two main </w:t>
      </w:r>
      <w:r w:rsidRPr="00661ADD">
        <w:rPr>
          <w:b/>
          <w:sz w:val="24"/>
          <w:lang w:val="en"/>
        </w:rPr>
        <w:t>difficulties</w:t>
      </w:r>
      <w:r w:rsidRPr="00661ADD">
        <w:rPr>
          <w:sz w:val="24"/>
          <w:lang w:val="en"/>
        </w:rPr>
        <w:t xml:space="preserve"> in implementing our idea</w:t>
      </w:r>
      <w:r w:rsidR="001D2803" w:rsidRPr="00661ADD">
        <w:rPr>
          <w:sz w:val="24"/>
          <w:lang w:val="en"/>
        </w:rPr>
        <w:t xml:space="preserve"> is finding financial resources (funding ) and that we need </w:t>
      </w:r>
      <w:r w:rsidRPr="00661ADD">
        <w:rPr>
          <w:sz w:val="24"/>
          <w:lang w:val="en"/>
        </w:rPr>
        <w:t xml:space="preserve"> to convince </w:t>
      </w:r>
      <w:r w:rsidR="001D2803" w:rsidRPr="00661ADD">
        <w:rPr>
          <w:sz w:val="24"/>
          <w:lang w:val="en"/>
        </w:rPr>
        <w:t xml:space="preserve">the local authorities that the community will benefit from this project. </w:t>
      </w:r>
      <w:r w:rsidR="004177C2" w:rsidRPr="00661ADD">
        <w:rPr>
          <w:sz w:val="24"/>
          <w:lang w:val="en"/>
        </w:rPr>
        <w:t>F</w:t>
      </w:r>
      <w:r w:rsidRPr="00661ADD">
        <w:rPr>
          <w:sz w:val="24"/>
          <w:lang w:val="en"/>
        </w:rPr>
        <w:t>inding volunteers</w:t>
      </w:r>
      <w:r w:rsidR="001D2803" w:rsidRPr="00661ADD">
        <w:rPr>
          <w:sz w:val="24"/>
          <w:lang w:val="en"/>
        </w:rPr>
        <w:t xml:space="preserve"> and limited time in order to </w:t>
      </w:r>
      <w:r w:rsidR="001D2803" w:rsidRPr="00661ADD">
        <w:rPr>
          <w:sz w:val="24"/>
        </w:rPr>
        <w:t>achieve</w:t>
      </w:r>
      <w:r w:rsidR="001D2803" w:rsidRPr="00661ADD">
        <w:rPr>
          <w:sz w:val="24"/>
          <w:lang w:val="en"/>
        </w:rPr>
        <w:t xml:space="preserve"> all we want are further </w:t>
      </w:r>
      <w:r w:rsidR="002550A7" w:rsidRPr="00661ADD">
        <w:rPr>
          <w:sz w:val="24"/>
          <w:lang w:val="en"/>
        </w:rPr>
        <w:t>difficulties</w:t>
      </w:r>
      <w:r w:rsidR="001D2803" w:rsidRPr="00661ADD">
        <w:rPr>
          <w:sz w:val="24"/>
          <w:lang w:val="en"/>
        </w:rPr>
        <w:t>.</w:t>
      </w:r>
      <w:r w:rsidR="002550A7" w:rsidRPr="00661ADD">
        <w:rPr>
          <w:sz w:val="24"/>
          <w:lang w:val="en"/>
        </w:rPr>
        <w:t xml:space="preserve"> In addition,</w:t>
      </w:r>
      <w:r w:rsidRPr="00661ADD">
        <w:rPr>
          <w:sz w:val="24"/>
          <w:lang w:val="en"/>
        </w:rPr>
        <w:t xml:space="preserve"> all members of the</w:t>
      </w:r>
      <w:r w:rsidR="002550A7" w:rsidRPr="00661ADD">
        <w:rPr>
          <w:sz w:val="24"/>
          <w:lang w:val="en"/>
        </w:rPr>
        <w:t xml:space="preserve"> local society will have to feel that the hill belongs to the whole </w:t>
      </w:r>
      <w:r w:rsidRPr="00661ADD">
        <w:rPr>
          <w:sz w:val="24"/>
          <w:lang w:val="en"/>
        </w:rPr>
        <w:t xml:space="preserve">community </w:t>
      </w:r>
      <w:r w:rsidR="002550A7" w:rsidRPr="00661ADD">
        <w:rPr>
          <w:sz w:val="24"/>
          <w:lang w:val="en"/>
        </w:rPr>
        <w:t xml:space="preserve">as to help in protecting and maintaining it. </w:t>
      </w:r>
      <w:r w:rsidRPr="00661ADD">
        <w:rPr>
          <w:sz w:val="24"/>
          <w:lang w:val="en"/>
        </w:rPr>
        <w:t>And of course, WE ALL MUST BELIEVE THAT WE CAN MAKE THE DIFFERENCE!</w:t>
      </w:r>
      <w:bookmarkStart w:id="0" w:name="_GoBack"/>
      <w:bookmarkEnd w:id="0"/>
    </w:p>
    <w:p w:rsidR="00A5291D" w:rsidRDefault="00A5291D">
      <w:pPr>
        <w:rPr>
          <w:noProof/>
          <w:sz w:val="24"/>
          <w:lang w:eastAsia="en-GB"/>
        </w:rPr>
      </w:pPr>
    </w:p>
    <w:p w:rsidR="00A5291D" w:rsidRPr="00661ADD" w:rsidRDefault="00A5291D">
      <w:pPr>
        <w:rPr>
          <w:sz w:val="24"/>
        </w:rPr>
      </w:pPr>
    </w:p>
    <w:sectPr w:rsidR="00A5291D" w:rsidRPr="00661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2107A"/>
    <w:multiLevelType w:val="hybridMultilevel"/>
    <w:tmpl w:val="11E4D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30B42"/>
    <w:multiLevelType w:val="hybridMultilevel"/>
    <w:tmpl w:val="11E4D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07087"/>
    <w:multiLevelType w:val="hybridMultilevel"/>
    <w:tmpl w:val="A9DA9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75"/>
    <w:rsid w:val="00064841"/>
    <w:rsid w:val="00171645"/>
    <w:rsid w:val="0017704A"/>
    <w:rsid w:val="00177540"/>
    <w:rsid w:val="001A1C04"/>
    <w:rsid w:val="001D2803"/>
    <w:rsid w:val="002550A7"/>
    <w:rsid w:val="00290EBA"/>
    <w:rsid w:val="002958BF"/>
    <w:rsid w:val="00295F3D"/>
    <w:rsid w:val="00345756"/>
    <w:rsid w:val="00377D8B"/>
    <w:rsid w:val="003A7CB2"/>
    <w:rsid w:val="003D75D6"/>
    <w:rsid w:val="004177C2"/>
    <w:rsid w:val="00457452"/>
    <w:rsid w:val="00511441"/>
    <w:rsid w:val="005E4038"/>
    <w:rsid w:val="00661ADD"/>
    <w:rsid w:val="00744C03"/>
    <w:rsid w:val="007E2374"/>
    <w:rsid w:val="0086259B"/>
    <w:rsid w:val="00897F06"/>
    <w:rsid w:val="00911C5A"/>
    <w:rsid w:val="00941A10"/>
    <w:rsid w:val="00A13175"/>
    <w:rsid w:val="00A32842"/>
    <w:rsid w:val="00A5291D"/>
    <w:rsid w:val="00A6139A"/>
    <w:rsid w:val="00A96D02"/>
    <w:rsid w:val="00BD7DDD"/>
    <w:rsid w:val="00CA5BFD"/>
    <w:rsid w:val="00CB1C4F"/>
    <w:rsid w:val="00DA7CF7"/>
    <w:rsid w:val="00DE2652"/>
    <w:rsid w:val="00E60202"/>
    <w:rsid w:val="00ED6FC0"/>
    <w:rsid w:val="00EE6886"/>
    <w:rsid w:val="00F0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3364"/>
  <w15:chartTrackingRefBased/>
  <w15:docId w15:val="{86EABB32-B8DF-4A1A-AB6B-3DA0194A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86259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6259B"/>
    <w:rPr>
      <w:rFonts w:ascii="Consolas" w:hAnsi="Consolas" w:cs="Consolas"/>
      <w:sz w:val="20"/>
      <w:szCs w:val="20"/>
    </w:rPr>
  </w:style>
  <w:style w:type="paragraph" w:styleId="a3">
    <w:name w:val="List Paragraph"/>
    <w:basedOn w:val="a"/>
    <w:uiPriority w:val="34"/>
    <w:qFormat/>
    <w:rsid w:val="0034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garyfallia sapounadeli</cp:lastModifiedBy>
  <cp:revision>2</cp:revision>
  <dcterms:created xsi:type="dcterms:W3CDTF">2018-01-21T23:51:00Z</dcterms:created>
  <dcterms:modified xsi:type="dcterms:W3CDTF">2018-01-21T23:51:00Z</dcterms:modified>
</cp:coreProperties>
</file>